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80CAC" w14:textId="77777777" w:rsidR="00F617FC" w:rsidRDefault="00F617FC" w:rsidP="00F617FC">
      <w:pPr>
        <w:spacing w:before="120" w:line="240" w:lineRule="exact"/>
        <w:outlineLvl w:val="0"/>
        <w:rPr>
          <w:rFonts w:ascii="Arial" w:hAnsi="Arial"/>
          <w:b/>
          <w:sz w:val="22"/>
          <w:szCs w:val="22"/>
        </w:rPr>
      </w:pPr>
    </w:p>
    <w:p w14:paraId="57A18114" w14:textId="62CD544E" w:rsidR="00F617FC" w:rsidRDefault="00F617FC" w:rsidP="00F617FC">
      <w:pPr>
        <w:spacing w:before="120" w:line="240" w:lineRule="exact"/>
        <w:outlineLvl w:val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Denna sida fylls i av fastighetsägaren</w:t>
      </w:r>
    </w:p>
    <w:tbl>
      <w:tblPr>
        <w:tblW w:w="10367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7"/>
      </w:tblGrid>
      <w:tr w:rsidR="00F617FC" w14:paraId="7805A2A5" w14:textId="77777777" w:rsidTr="00F617FC">
        <w:tc>
          <w:tcPr>
            <w:tcW w:w="10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40BC" w14:textId="77777777" w:rsidR="00F617FC" w:rsidRDefault="00F617FC" w:rsidP="00F617FC">
            <w:r w:rsidRPr="00F617FC">
              <w:rPr>
                <w:b/>
                <w:bCs/>
                <w:sz w:val="24"/>
                <w:szCs w:val="24"/>
              </w:rPr>
              <w:t>Du som är fastighetsägare fyller i denna blankett och skickar den till VA-avdelningen när besiktningsdatum är fastställt. När vi har mottagit din anmälan kontaktar vi dig för att boka tid för uppsättning av vattenmätare</w:t>
            </w:r>
            <w:r>
              <w:t xml:space="preserve">. </w:t>
            </w:r>
          </w:p>
          <w:p w14:paraId="35EF5682" w14:textId="77777777" w:rsidR="00F617FC" w:rsidRDefault="00F617FC">
            <w:pPr>
              <w:pStyle w:val="Default"/>
              <w:rPr>
                <w:i/>
              </w:rPr>
            </w:pPr>
            <w:r>
              <w:rPr>
                <w:i/>
              </w:rPr>
              <w:t xml:space="preserve">Vattenmätarens placering ska vara godkänd av VA-huvudmannen som också har rätt att kostnadsfritt disponera platsen och ensamt har befogenhet att sätta upp, ta ned, kontrollera, justera, underhålla samt till- och frånkoppla mätaren.  </w:t>
            </w:r>
          </w:p>
          <w:p w14:paraId="39D69457" w14:textId="77777777" w:rsidR="00F617FC" w:rsidRDefault="00F617FC">
            <w:pPr>
              <w:rPr>
                <w:sz w:val="24"/>
                <w:szCs w:val="24"/>
              </w:rPr>
            </w:pPr>
          </w:p>
        </w:tc>
      </w:tr>
      <w:tr w:rsidR="00F617FC" w14:paraId="501397F0" w14:textId="77777777" w:rsidTr="00F617FC">
        <w:tc>
          <w:tcPr>
            <w:tcW w:w="103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3D9A5E" w14:textId="77777777" w:rsidR="00F617FC" w:rsidRDefault="00F617FC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557B687" w14:textId="77777777" w:rsidR="00F617FC" w:rsidRDefault="00F61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Som standard för enbostadshus monterar VA-huvudmannen en </w:t>
            </w:r>
            <w:proofErr w:type="spellStart"/>
            <w:r>
              <w:rPr>
                <w:sz w:val="22"/>
                <w:szCs w:val="22"/>
              </w:rPr>
              <w:t>qn</w:t>
            </w:r>
            <w:proofErr w:type="spellEnd"/>
            <w:r>
              <w:rPr>
                <w:sz w:val="22"/>
                <w:szCs w:val="22"/>
              </w:rPr>
              <w:t xml:space="preserve"> 2,5. </w:t>
            </w:r>
          </w:p>
          <w:p w14:paraId="21024398" w14:textId="77777777" w:rsidR="00F617FC" w:rsidRDefault="00F617FC">
            <w:pPr>
              <w:rPr>
                <w:sz w:val="22"/>
                <w:szCs w:val="22"/>
              </w:rPr>
            </w:pPr>
          </w:p>
          <w:p w14:paraId="6EE7DCEE" w14:textId="77777777" w:rsidR="00F617FC" w:rsidRDefault="00F617FC">
            <w:pPr>
              <w:rPr>
                <w:sz w:val="22"/>
                <w:szCs w:val="22"/>
              </w:rPr>
            </w:pPr>
          </w:p>
        </w:tc>
      </w:tr>
    </w:tbl>
    <w:p w14:paraId="1AB8A73C" w14:textId="77777777" w:rsidR="00F617FC" w:rsidRDefault="00F617FC" w:rsidP="00F617FC">
      <w:pPr>
        <w:rPr>
          <w:vanish/>
        </w:rPr>
      </w:pPr>
    </w:p>
    <w:tbl>
      <w:tblPr>
        <w:tblW w:w="10328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1"/>
        <w:gridCol w:w="1732"/>
        <w:gridCol w:w="1528"/>
        <w:gridCol w:w="3587"/>
      </w:tblGrid>
      <w:tr w:rsidR="00F617FC" w14:paraId="1273505F" w14:textId="77777777" w:rsidTr="00F617FC">
        <w:trPr>
          <w:trHeight w:val="403"/>
        </w:trPr>
        <w:tc>
          <w:tcPr>
            <w:tcW w:w="1032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8F4627E" w14:textId="77777777" w:rsidR="00F617FC" w:rsidRDefault="00F617F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Kontaktuppgifter</w:t>
            </w:r>
          </w:p>
        </w:tc>
      </w:tr>
      <w:tr w:rsidR="00F617FC" w14:paraId="52D9A18C" w14:textId="77777777" w:rsidTr="00F617FC">
        <w:trPr>
          <w:cantSplit/>
          <w:trHeight w:hRule="exact" w:val="200"/>
        </w:trPr>
        <w:tc>
          <w:tcPr>
            <w:tcW w:w="674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CDF02C2" w14:textId="77777777" w:rsidR="00F617FC" w:rsidRDefault="00F617FC">
            <w:pPr>
              <w:tabs>
                <w:tab w:val="left" w:pos="2911"/>
              </w:tabs>
              <w:spacing w:line="180" w:lineRule="exac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Fastighetsbeteckning (som färdiganmälan avser)</w:t>
            </w:r>
            <w:r>
              <w:rPr>
                <w:rFonts w:ascii="Arial" w:hAnsi="Arial"/>
                <w:sz w:val="14"/>
              </w:rPr>
              <w:tab/>
            </w: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4279B9CC" w14:textId="77777777" w:rsidR="00F617FC" w:rsidRDefault="00F617FC">
            <w:pPr>
              <w:tabs>
                <w:tab w:val="left" w:pos="2911"/>
              </w:tabs>
              <w:spacing w:line="180" w:lineRule="exac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Datum</w:t>
            </w:r>
          </w:p>
        </w:tc>
      </w:tr>
      <w:tr w:rsidR="00F617FC" w14:paraId="20D6B9F9" w14:textId="77777777" w:rsidTr="00F617FC">
        <w:trPr>
          <w:cantSplit/>
          <w:trHeight w:hRule="exact" w:val="280"/>
        </w:trPr>
        <w:tc>
          <w:tcPr>
            <w:tcW w:w="674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02175AEB" w14:textId="77777777" w:rsidR="00F617FC" w:rsidRDefault="00F617FC">
            <w:pPr>
              <w:spacing w:line="260" w:lineRule="exact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5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5507A1CB" w14:textId="77777777" w:rsidR="00F617FC" w:rsidRDefault="00F617FC">
            <w:pPr>
              <w:spacing w:line="260" w:lineRule="exact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F617FC" w14:paraId="7FF6F3F8" w14:textId="77777777" w:rsidTr="00F617FC">
        <w:trPr>
          <w:trHeight w:hRule="exact" w:val="200"/>
        </w:trPr>
        <w:tc>
          <w:tcPr>
            <w:tcW w:w="52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8A94C0A" w14:textId="77777777" w:rsidR="00F617FC" w:rsidRDefault="00F617FC">
            <w:pPr>
              <w:spacing w:line="180" w:lineRule="exac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4"/>
              </w:rPr>
              <w:t xml:space="preserve">Adress </w:t>
            </w:r>
            <w:r>
              <w:rPr>
                <w:rFonts w:ascii="Arial" w:hAnsi="Arial"/>
                <w:sz w:val="12"/>
              </w:rPr>
              <w:t>(</w:t>
            </w:r>
            <w:r>
              <w:rPr>
                <w:rFonts w:ascii="Arial" w:hAnsi="Arial"/>
                <w:sz w:val="14"/>
              </w:rPr>
              <w:t>som färdiganmälan avser)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41D6F985" w14:textId="77777777" w:rsidR="00F617FC" w:rsidRDefault="00F617FC">
            <w:pPr>
              <w:spacing w:line="180" w:lineRule="exac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Postnummer</w:t>
            </w: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F2F2DA5" w14:textId="77777777" w:rsidR="00F617FC" w:rsidRDefault="00F617FC">
            <w:pPr>
              <w:spacing w:line="180" w:lineRule="exac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Ort</w:t>
            </w:r>
          </w:p>
        </w:tc>
      </w:tr>
      <w:tr w:rsidR="00F617FC" w14:paraId="7FC5D019" w14:textId="77777777" w:rsidTr="00F617FC">
        <w:trPr>
          <w:trHeight w:hRule="exact" w:val="200"/>
        </w:trPr>
        <w:tc>
          <w:tcPr>
            <w:tcW w:w="52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593AC04" w14:textId="77777777" w:rsidR="00F617FC" w:rsidRDefault="00F617FC">
            <w:pPr>
              <w:spacing w:line="180" w:lineRule="exact"/>
              <w:rPr>
                <w:rFonts w:ascii="Arial" w:hAnsi="Arial"/>
                <w:sz w:val="14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D3AEAF2" w14:textId="77777777" w:rsidR="00F617FC" w:rsidRDefault="00F617FC">
            <w:pPr>
              <w:spacing w:line="180" w:lineRule="exact"/>
              <w:rPr>
                <w:rFonts w:ascii="Arial" w:hAnsi="Arial"/>
                <w:sz w:val="14"/>
              </w:rPr>
            </w:pP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854296B" w14:textId="77777777" w:rsidR="00F617FC" w:rsidRDefault="00F617FC">
            <w:pPr>
              <w:spacing w:line="180" w:lineRule="exact"/>
              <w:rPr>
                <w:rFonts w:ascii="Arial" w:hAnsi="Arial"/>
                <w:sz w:val="14"/>
              </w:rPr>
            </w:pPr>
          </w:p>
        </w:tc>
      </w:tr>
      <w:tr w:rsidR="00F617FC" w14:paraId="1D139380" w14:textId="77777777" w:rsidTr="00F617FC">
        <w:trPr>
          <w:trHeight w:hRule="exact" w:val="280"/>
        </w:trPr>
        <w:tc>
          <w:tcPr>
            <w:tcW w:w="521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3FFA79FD" w14:textId="77777777" w:rsidR="00F617FC" w:rsidRDefault="00F617FC">
            <w:pPr>
              <w:spacing w:line="260" w:lineRule="exact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1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0726B35C" w14:textId="77777777" w:rsidR="00F617FC" w:rsidRDefault="00F617FC">
            <w:pPr>
              <w:spacing w:line="260" w:lineRule="exact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58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72BB78BB" w14:textId="77777777" w:rsidR="00F617FC" w:rsidRDefault="00F617FC">
            <w:pPr>
              <w:spacing w:line="260" w:lineRule="exact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F617FC" w14:paraId="4FE59762" w14:textId="77777777" w:rsidTr="00F617FC">
        <w:trPr>
          <w:cantSplit/>
          <w:trHeight w:val="251"/>
        </w:trPr>
        <w:tc>
          <w:tcPr>
            <w:tcW w:w="674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130E48D4" w14:textId="77777777" w:rsidR="00F617FC" w:rsidRDefault="00F617FC">
            <w:pPr>
              <w:spacing w:line="180" w:lineRule="exac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Fastighetsägare</w:t>
            </w: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pct5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60CB0C1" w14:textId="77777777" w:rsidR="00F617FC" w:rsidRDefault="00F617FC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Personnummer/Organisationsnummer </w:t>
            </w:r>
          </w:p>
        </w:tc>
      </w:tr>
      <w:tr w:rsidR="00F617FC" w14:paraId="024C96A4" w14:textId="77777777" w:rsidTr="00F617FC">
        <w:trPr>
          <w:cantSplit/>
          <w:trHeight w:val="343"/>
        </w:trPr>
        <w:tc>
          <w:tcPr>
            <w:tcW w:w="674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35ED5814" w14:textId="77777777" w:rsidR="00F617FC" w:rsidRDefault="00F617FC">
            <w:pPr>
              <w:spacing w:line="260" w:lineRule="exact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58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bottom"/>
            <w:hideMark/>
          </w:tcPr>
          <w:p w14:paraId="6D58CA0F" w14:textId="77777777" w:rsidR="00F617FC" w:rsidRDefault="00F617FC">
            <w:pPr>
              <w:spacing w:line="260" w:lineRule="exact"/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F617FC" w14:paraId="3B654618" w14:textId="77777777" w:rsidTr="00F617FC">
        <w:trPr>
          <w:cantSplit/>
          <w:trHeight w:hRule="exact" w:val="200"/>
        </w:trPr>
        <w:tc>
          <w:tcPr>
            <w:tcW w:w="52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4F3BC85A" w14:textId="77777777" w:rsidR="00F617FC" w:rsidRDefault="00F617FC">
            <w:pPr>
              <w:spacing w:line="180" w:lineRule="exac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Adress bostad (om fastighetsägaren inte kan nås på ovanstående adress)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4381F612" w14:textId="77777777" w:rsidR="00F617FC" w:rsidRDefault="00F617FC">
            <w:pPr>
              <w:spacing w:line="180" w:lineRule="exac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Postnummer</w:t>
            </w: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pct5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BC9E50E" w14:textId="77777777" w:rsidR="00F617FC" w:rsidRDefault="00F617FC">
            <w:pPr>
              <w:spacing w:line="180" w:lineRule="exac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Ort</w:t>
            </w:r>
          </w:p>
        </w:tc>
      </w:tr>
      <w:tr w:rsidR="00F617FC" w14:paraId="4D46EEA7" w14:textId="77777777" w:rsidTr="00F617FC">
        <w:trPr>
          <w:cantSplit/>
          <w:trHeight w:hRule="exact" w:val="280"/>
        </w:trPr>
        <w:tc>
          <w:tcPr>
            <w:tcW w:w="521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373ED1DF" w14:textId="77777777" w:rsidR="00F617FC" w:rsidRDefault="00F617FC">
            <w:pPr>
              <w:spacing w:line="260" w:lineRule="exact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1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000638F9" w14:textId="77777777" w:rsidR="00F617FC" w:rsidRDefault="00F617FC">
            <w:pPr>
              <w:spacing w:line="260" w:lineRule="exact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58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09C45D96" w14:textId="77777777" w:rsidR="00F617FC" w:rsidRDefault="00F617FC">
            <w:pPr>
              <w:spacing w:line="260" w:lineRule="exact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F617FC" w14:paraId="4CD3F4EF" w14:textId="77777777" w:rsidTr="00F617FC">
        <w:trPr>
          <w:trHeight w:val="462"/>
        </w:trPr>
        <w:tc>
          <w:tcPr>
            <w:tcW w:w="34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353E55C7" w14:textId="77777777" w:rsidR="00F617FC" w:rsidRDefault="00F617FC">
            <w:pPr>
              <w:spacing w:line="180" w:lineRule="exac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Kontaktperson vid uppsättning av vattenmätare mobil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336D8424" w14:textId="77777777" w:rsidR="00F617FC" w:rsidRDefault="00F617FC">
            <w:pPr>
              <w:spacing w:line="180" w:lineRule="exac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Telefon, arbete</w:t>
            </w: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pct5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B73328C" w14:textId="77777777" w:rsidR="00F617FC" w:rsidRDefault="00F617FC">
            <w:pPr>
              <w:spacing w:line="180" w:lineRule="exac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Telefon, mobil</w:t>
            </w:r>
          </w:p>
          <w:p w14:paraId="5D66D3B0" w14:textId="77777777" w:rsidR="00F617FC" w:rsidRDefault="00F617FC">
            <w:pPr>
              <w:spacing w:line="180" w:lineRule="exact"/>
              <w:rPr>
                <w:rFonts w:ascii="Arial" w:hAnsi="Arial"/>
                <w:sz w:val="14"/>
              </w:rPr>
            </w:pPr>
          </w:p>
        </w:tc>
      </w:tr>
      <w:tr w:rsidR="00F617FC" w14:paraId="3426F02A" w14:textId="77777777" w:rsidTr="00F617FC">
        <w:trPr>
          <w:trHeight w:hRule="exact" w:val="280"/>
        </w:trPr>
        <w:tc>
          <w:tcPr>
            <w:tcW w:w="34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7A68412C" w14:textId="77777777" w:rsidR="00F617FC" w:rsidRDefault="00F617FC">
            <w:pPr>
              <w:spacing w:line="260" w:lineRule="exact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0C9938B6" w14:textId="77777777" w:rsidR="00F617FC" w:rsidRDefault="00F617FC">
            <w:pPr>
              <w:spacing w:line="260" w:lineRule="exact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58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D215E2E" w14:textId="77777777" w:rsidR="00F617FC" w:rsidRDefault="00F617FC">
            <w:pPr>
              <w:spacing w:line="260" w:lineRule="exact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F617FC" w14:paraId="09F4F561" w14:textId="77777777" w:rsidTr="00F617FC">
        <w:trPr>
          <w:cantSplit/>
          <w:trHeight w:val="200"/>
        </w:trPr>
        <w:tc>
          <w:tcPr>
            <w:tcW w:w="1032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pct5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54D852FF" w14:textId="77777777" w:rsidR="00F617FC" w:rsidRDefault="00F617FC">
            <w:pPr>
              <w:tabs>
                <w:tab w:val="left" w:pos="2911"/>
              </w:tabs>
              <w:spacing w:line="180" w:lineRule="exac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E-post</w:t>
            </w:r>
            <w:r>
              <w:rPr>
                <w:rFonts w:ascii="Arial" w:hAnsi="Arial"/>
                <w:sz w:val="14"/>
              </w:rPr>
              <w:tab/>
            </w:r>
          </w:p>
        </w:tc>
      </w:tr>
      <w:tr w:rsidR="00F617FC" w14:paraId="7424A768" w14:textId="77777777" w:rsidTr="00F617FC">
        <w:trPr>
          <w:trHeight w:val="280"/>
        </w:trPr>
        <w:tc>
          <w:tcPr>
            <w:tcW w:w="1032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15763D91" w14:textId="77777777" w:rsidR="00F617FC" w:rsidRDefault="00F617FC">
            <w:pPr>
              <w:spacing w:line="260" w:lineRule="exact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</w:tbl>
    <w:p w14:paraId="3D3748C7" w14:textId="6CE70ABD" w:rsidR="00F617FC" w:rsidRDefault="00F617FC" w:rsidP="00F617FC">
      <w:pPr>
        <w:pStyle w:val="Default"/>
      </w:pPr>
      <w:r>
        <w:t>.</w:t>
      </w:r>
    </w:p>
    <w:p w14:paraId="0CEFC7D9" w14:textId="77777777" w:rsidR="00F617FC" w:rsidRDefault="00F617FC" w:rsidP="00F617FC">
      <w:pPr>
        <w:rPr>
          <w:sz w:val="24"/>
          <w:szCs w:val="24"/>
        </w:rPr>
      </w:pPr>
    </w:p>
    <w:tbl>
      <w:tblPr>
        <w:tblW w:w="10215" w:type="dxa"/>
        <w:tblInd w:w="-37" w:type="dxa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215"/>
      </w:tblGrid>
      <w:tr w:rsidR="00F617FC" w14:paraId="58015F80" w14:textId="77777777" w:rsidTr="00F617FC">
        <w:trPr>
          <w:trHeight w:val="198"/>
        </w:trPr>
        <w:tc>
          <w:tcPr>
            <w:tcW w:w="1021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pct5" w:color="auto" w:fill="auto"/>
            <w:hideMark/>
          </w:tcPr>
          <w:p w14:paraId="65D2833B" w14:textId="77777777" w:rsidR="00F617FC" w:rsidRDefault="00F617FC">
            <w:pPr>
              <w:tabs>
                <w:tab w:val="left" w:pos="2911"/>
              </w:tabs>
              <w:spacing w:line="180" w:lineRule="exac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Underskrift fastighetsägare</w:t>
            </w:r>
            <w:r>
              <w:rPr>
                <w:rFonts w:ascii="Arial" w:hAnsi="Arial"/>
                <w:sz w:val="14"/>
              </w:rPr>
              <w:tab/>
            </w:r>
          </w:p>
        </w:tc>
      </w:tr>
      <w:tr w:rsidR="00F617FC" w14:paraId="34B033F1" w14:textId="77777777" w:rsidTr="00F617FC">
        <w:trPr>
          <w:trHeight w:val="280"/>
        </w:trPr>
        <w:tc>
          <w:tcPr>
            <w:tcW w:w="1021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B98F03" w14:textId="77777777" w:rsidR="00F617FC" w:rsidRDefault="00F617FC">
            <w:pPr>
              <w:spacing w:line="260" w:lineRule="exact"/>
              <w:rPr>
                <w:rFonts w:ascii="Courier New" w:hAnsi="Courier New"/>
              </w:rPr>
            </w:pPr>
          </w:p>
        </w:tc>
      </w:tr>
    </w:tbl>
    <w:p w14:paraId="66C573D3" w14:textId="77777777" w:rsidR="00F617FC" w:rsidRDefault="00F617FC" w:rsidP="00F617FC">
      <w:pPr>
        <w:spacing w:before="120" w:line="240" w:lineRule="exact"/>
        <w:outlineLvl w:val="0"/>
      </w:pPr>
    </w:p>
    <w:p w14:paraId="7DCA111A" w14:textId="06164BCD" w:rsidR="0040712D" w:rsidRDefault="0040712D"/>
    <w:p w14:paraId="2066AF12" w14:textId="720D3989" w:rsidR="00F617FC" w:rsidRDefault="00F617FC">
      <w:r>
        <w:t>Skickas till:</w:t>
      </w:r>
    </w:p>
    <w:p w14:paraId="006542E5" w14:textId="7DCAE7F3" w:rsidR="001C744F" w:rsidRPr="00267F9F" w:rsidRDefault="0085623B">
      <w:r w:rsidRPr="00267F9F">
        <w:t xml:space="preserve">Lumire </w:t>
      </w:r>
      <w:r w:rsidR="001C744F" w:rsidRPr="00267F9F">
        <w:t>VA-avdelning</w:t>
      </w:r>
    </w:p>
    <w:p w14:paraId="1D74BB43" w14:textId="696CFE88" w:rsidR="001C744F" w:rsidRPr="00547CA0" w:rsidRDefault="00547CA0">
      <w:proofErr w:type="spellStart"/>
      <w:r w:rsidRPr="00547CA0">
        <w:t>Gårdsvägen</w:t>
      </w:r>
      <w:proofErr w:type="spellEnd"/>
      <w:r w:rsidRPr="00547CA0">
        <w:t xml:space="preserve"> 11</w:t>
      </w:r>
      <w:r w:rsidR="001C744F" w:rsidRPr="00547CA0">
        <w:tab/>
      </w:r>
    </w:p>
    <w:p w14:paraId="02EC96E7" w14:textId="70A118E3" w:rsidR="001C744F" w:rsidRPr="00547CA0" w:rsidRDefault="001C744F">
      <w:r w:rsidRPr="00547CA0">
        <w:t>97</w:t>
      </w:r>
      <w:r w:rsidR="00547CA0" w:rsidRPr="00547CA0">
        <w:t>3 47</w:t>
      </w:r>
      <w:r w:rsidRPr="00547CA0">
        <w:t xml:space="preserve"> Luleå</w:t>
      </w:r>
    </w:p>
    <w:p w14:paraId="52167FF3" w14:textId="69B35CCD" w:rsidR="001C744F" w:rsidRDefault="001C744F">
      <w:r>
        <w:t>Tel. 0920-25 09 00</w:t>
      </w:r>
    </w:p>
    <w:p w14:paraId="20FC110C" w14:textId="77777777" w:rsidR="0085623B" w:rsidRDefault="0085623B"/>
    <w:sectPr w:rsidR="008562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85018" w14:textId="77777777" w:rsidR="0049356B" w:rsidRDefault="0049356B" w:rsidP="00F617FC">
      <w:r>
        <w:separator/>
      </w:r>
    </w:p>
  </w:endnote>
  <w:endnote w:type="continuationSeparator" w:id="0">
    <w:p w14:paraId="34440FC1" w14:textId="77777777" w:rsidR="0049356B" w:rsidRDefault="0049356B" w:rsidP="00F61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5BF04" w14:textId="77777777" w:rsidR="00547CA0" w:rsidRDefault="00547CA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57D06" w14:textId="77777777" w:rsidR="00547CA0" w:rsidRDefault="00547CA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3D3A6" w14:textId="77777777" w:rsidR="00547CA0" w:rsidRDefault="00547CA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019E6" w14:textId="77777777" w:rsidR="0049356B" w:rsidRDefault="0049356B" w:rsidP="00F617FC">
      <w:r>
        <w:separator/>
      </w:r>
    </w:p>
  </w:footnote>
  <w:footnote w:type="continuationSeparator" w:id="0">
    <w:p w14:paraId="1623F900" w14:textId="77777777" w:rsidR="0049356B" w:rsidRDefault="0049356B" w:rsidP="00F61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EF9CA" w14:textId="77777777" w:rsidR="00547CA0" w:rsidRDefault="00547CA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D8B0D" w14:textId="40CDA332" w:rsidR="00F617FC" w:rsidRDefault="00F617FC">
    <w:pPr>
      <w:pStyle w:val="Sidhuvud"/>
    </w:pPr>
    <w:r>
      <w:t>Luleå Miljöresu</w:t>
    </w:r>
    <w:r w:rsidR="00142A72">
      <w:t>r</w:t>
    </w:r>
    <w:r>
      <w:t>s AB</w:t>
    </w:r>
    <w:r>
      <w:tab/>
      <w:t xml:space="preserve">                             </w:t>
    </w:r>
    <w:r w:rsidRPr="00F617FC">
      <w:rPr>
        <w:b/>
        <w:bCs/>
      </w:rPr>
      <w:t>BEGÄRAN OM UPPSÄTTNING AV VATTENMÄTARE</w:t>
    </w:r>
    <w:r>
      <w:tab/>
    </w:r>
  </w:p>
  <w:p w14:paraId="596924FA" w14:textId="77777777" w:rsidR="00547CA0" w:rsidRDefault="00F617FC" w:rsidP="00547CA0">
    <w:r>
      <w:t xml:space="preserve">VA-avdelning                                         </w:t>
    </w:r>
    <w:r w:rsidRPr="00F617FC">
      <w:rPr>
        <w:b/>
        <w:bCs/>
      </w:rPr>
      <w:t>FÖR ENBOSTADSHUS</w:t>
    </w:r>
    <w:r>
      <w:br/>
    </w:r>
    <w:proofErr w:type="spellStart"/>
    <w:r w:rsidR="00547CA0" w:rsidRPr="00547CA0">
      <w:t>Gårdsvägen</w:t>
    </w:r>
    <w:proofErr w:type="spellEnd"/>
    <w:r w:rsidR="00547CA0" w:rsidRPr="00547CA0">
      <w:t xml:space="preserve"> 11</w:t>
    </w:r>
    <w:r w:rsidR="00547CA0">
      <w:tab/>
    </w:r>
  </w:p>
  <w:p w14:paraId="4E5E8288" w14:textId="75CDD5E8" w:rsidR="00F617FC" w:rsidRDefault="00547CA0" w:rsidP="00547CA0">
    <w:r>
      <w:t>973 47 Luleå</w:t>
    </w:r>
    <w:r w:rsidR="00F617F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F3761" w14:textId="77777777" w:rsidR="00547CA0" w:rsidRDefault="00547CA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7FC"/>
    <w:rsid w:val="00142A72"/>
    <w:rsid w:val="001C01FD"/>
    <w:rsid w:val="001C744F"/>
    <w:rsid w:val="00267F9F"/>
    <w:rsid w:val="0040712D"/>
    <w:rsid w:val="0049356B"/>
    <w:rsid w:val="00547CA0"/>
    <w:rsid w:val="00597DA2"/>
    <w:rsid w:val="0070112D"/>
    <w:rsid w:val="007B1115"/>
    <w:rsid w:val="0085623B"/>
    <w:rsid w:val="00C744EE"/>
    <w:rsid w:val="00E756C1"/>
    <w:rsid w:val="00F6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20F6F"/>
  <w15:chartTrackingRefBased/>
  <w15:docId w15:val="{81A482B5-C32A-45F1-9262-35962131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F617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F617F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617FC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F617F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617FC"/>
    <w:rPr>
      <w:rFonts w:ascii="Times New Roman" w:eastAsia="Times New Roman" w:hAnsi="Times New Roman" w:cs="Times New Roman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4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Fahlén</dc:creator>
  <cp:keywords/>
  <dc:description/>
  <cp:lastModifiedBy>Stina Sikblad</cp:lastModifiedBy>
  <cp:revision>4</cp:revision>
  <dcterms:created xsi:type="dcterms:W3CDTF">2024-03-06T09:31:00Z</dcterms:created>
  <dcterms:modified xsi:type="dcterms:W3CDTF">2024-03-10T16:21:00Z</dcterms:modified>
</cp:coreProperties>
</file>